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02E624" w14:textId="77777777" w:rsidR="00652728" w:rsidRDefault="00652728" w:rsidP="008B530A">
      <w:pPr>
        <w:tabs>
          <w:tab w:val="left" w:pos="898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№ 1</w:t>
      </w:r>
    </w:p>
    <w:p w14:paraId="0343D3F7" w14:textId="77777777" w:rsidR="00652728" w:rsidRDefault="00652728" w:rsidP="00652728">
      <w:pPr>
        <w:tabs>
          <w:tab w:val="left" w:pos="898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к Положению об организации платных </w:t>
      </w:r>
    </w:p>
    <w:p w14:paraId="5C2758E3" w14:textId="04ABBD22" w:rsidR="00652728" w:rsidRDefault="00652728" w:rsidP="00652728">
      <w:pPr>
        <w:tabs>
          <w:tab w:val="left" w:pos="898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услуг МАУК </w:t>
      </w:r>
      <w:r w:rsidR="0089369E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РДК «Юбилейный» </w:t>
      </w:r>
    </w:p>
    <w:p w14:paraId="6C89D21C" w14:textId="77777777" w:rsidR="00652728" w:rsidRDefault="00652728" w:rsidP="008B530A">
      <w:pPr>
        <w:tabs>
          <w:tab w:val="left" w:pos="89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53041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Утверждено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заседании Наблюдательного совета                                                                                                                                                                                             </w:t>
      </w:r>
      <w:r w:rsidR="00BB790F">
        <w:rPr>
          <w:rFonts w:ascii="Times New Roman" w:hAnsi="Times New Roman" w:cs="Times New Roman"/>
          <w:sz w:val="24"/>
          <w:szCs w:val="24"/>
        </w:rPr>
        <w:t xml:space="preserve"> Протокол № </w:t>
      </w:r>
      <w:r w:rsidR="00C90261">
        <w:rPr>
          <w:rFonts w:ascii="Times New Roman" w:hAnsi="Times New Roman" w:cs="Times New Roman"/>
          <w:sz w:val="24"/>
          <w:szCs w:val="24"/>
        </w:rPr>
        <w:t>4</w:t>
      </w:r>
      <w:r w:rsidR="001442DE">
        <w:rPr>
          <w:rFonts w:ascii="Times New Roman" w:hAnsi="Times New Roman" w:cs="Times New Roman"/>
          <w:sz w:val="24"/>
          <w:szCs w:val="24"/>
        </w:rPr>
        <w:t xml:space="preserve"> от 31</w:t>
      </w:r>
      <w:r w:rsidR="00BB790F">
        <w:rPr>
          <w:rFonts w:ascii="Times New Roman" w:hAnsi="Times New Roman" w:cs="Times New Roman"/>
          <w:sz w:val="24"/>
          <w:szCs w:val="24"/>
        </w:rPr>
        <w:t>.</w:t>
      </w:r>
      <w:r w:rsidR="001442DE">
        <w:rPr>
          <w:rFonts w:ascii="Times New Roman" w:hAnsi="Times New Roman" w:cs="Times New Roman"/>
          <w:sz w:val="24"/>
          <w:szCs w:val="24"/>
        </w:rPr>
        <w:t>10</w:t>
      </w:r>
      <w:r w:rsidR="00BB790F">
        <w:rPr>
          <w:rFonts w:ascii="Times New Roman" w:hAnsi="Times New Roman" w:cs="Times New Roman"/>
          <w:sz w:val="24"/>
          <w:szCs w:val="24"/>
        </w:rPr>
        <w:t>. 20</w:t>
      </w:r>
      <w:r w:rsidR="001442DE">
        <w:rPr>
          <w:rFonts w:ascii="Times New Roman" w:hAnsi="Times New Roman" w:cs="Times New Roman"/>
          <w:sz w:val="24"/>
          <w:szCs w:val="24"/>
        </w:rPr>
        <w:t>22</w:t>
      </w:r>
      <w:r w:rsidR="00BB790F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E4E5E40" w14:textId="25045A1E" w:rsidR="00BB790F" w:rsidRDefault="00F53041" w:rsidP="008B530A">
      <w:pPr>
        <w:tabs>
          <w:tab w:val="left" w:pos="1110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Утверждено</w:t>
      </w:r>
      <w:r w:rsidR="0065272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6527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Приказом по </w:t>
      </w:r>
      <w:r w:rsidR="00A17705">
        <w:rPr>
          <w:rFonts w:ascii="Times New Roman" w:hAnsi="Times New Roman" w:cs="Times New Roman"/>
          <w:sz w:val="24"/>
          <w:szCs w:val="24"/>
        </w:rPr>
        <w:t>Учреждению №</w:t>
      </w:r>
      <w:r w:rsidR="001442DE">
        <w:rPr>
          <w:rFonts w:ascii="Times New Roman" w:hAnsi="Times New Roman" w:cs="Times New Roman"/>
          <w:sz w:val="24"/>
          <w:szCs w:val="24"/>
        </w:rPr>
        <w:t>25</w:t>
      </w:r>
    </w:p>
    <w:p w14:paraId="1F82B49D" w14:textId="77777777" w:rsidR="00BB790F" w:rsidRDefault="00E1083A" w:rsidP="008B530A">
      <w:pPr>
        <w:tabs>
          <w:tab w:val="left" w:pos="1110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1442DE">
        <w:rPr>
          <w:rFonts w:ascii="Times New Roman" w:hAnsi="Times New Roman" w:cs="Times New Roman"/>
          <w:sz w:val="24"/>
          <w:szCs w:val="24"/>
        </w:rPr>
        <w:t>т 31.10.2022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790F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ода</w:t>
      </w:r>
      <w:r w:rsidR="006527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  <w:r w:rsidR="00BB790F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14:paraId="7457AC25" w14:textId="77777777" w:rsidR="00BB790F" w:rsidRDefault="00BB790F" w:rsidP="008B530A">
      <w:pPr>
        <w:tabs>
          <w:tab w:val="left" w:pos="1110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7401B9" w14:textId="77777777" w:rsidR="00652728" w:rsidRDefault="00652728" w:rsidP="008B530A">
      <w:pPr>
        <w:tabs>
          <w:tab w:val="left" w:pos="1110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77300D5" w14:textId="77777777" w:rsidR="00652728" w:rsidRDefault="00652728" w:rsidP="00652728">
      <w:pPr>
        <w:tabs>
          <w:tab w:val="left" w:pos="898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14:paraId="31F3B110" w14:textId="33ACB1E8" w:rsidR="00652728" w:rsidRDefault="00652728" w:rsidP="00652728">
      <w:pPr>
        <w:tabs>
          <w:tab w:val="left" w:pos="89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7705">
        <w:rPr>
          <w:rFonts w:ascii="Times New Roman" w:hAnsi="Times New Roman" w:cs="Times New Roman"/>
          <w:b/>
          <w:sz w:val="24"/>
          <w:szCs w:val="24"/>
        </w:rPr>
        <w:t>ПРЕЙСКУРАНТ ЦЕН</w:t>
      </w:r>
      <w:r>
        <w:rPr>
          <w:rFonts w:ascii="Times New Roman" w:hAnsi="Times New Roman" w:cs="Times New Roman"/>
          <w:b/>
          <w:sz w:val="24"/>
          <w:szCs w:val="24"/>
        </w:rPr>
        <w:t xml:space="preserve"> НА ПЛАТНЫЕ УСЛУГИ</w:t>
      </w:r>
    </w:p>
    <w:p w14:paraId="6CDC89CD" w14:textId="77777777" w:rsidR="00652728" w:rsidRDefault="00652728" w:rsidP="00652728">
      <w:pPr>
        <w:tabs>
          <w:tab w:val="left" w:pos="898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(ПРОДУКЦИЮ, ЦЕНЫ НА БИЛЕТЫ)</w:t>
      </w:r>
    </w:p>
    <w:p w14:paraId="639F7941" w14:textId="25F07968" w:rsidR="0032218C" w:rsidRDefault="0032218C" w:rsidP="0032218C">
      <w:pPr>
        <w:tabs>
          <w:tab w:val="left" w:pos="89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ст. 52 Основ законодательства о культуре, п.34 Постановления правительства РФ №609 от 26.06.1995 года «Об утверждении Положения об основах хозяйственной деятельности и финансирования организаций культуры и искусства» , цены (тарифы) на платные услуги</w:t>
      </w:r>
      <w:r w:rsidR="003A16B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продукцию, включая цены на билеты учреждение культуры устанавливает самостоятельно  с учетом минимального и максимального ценового порога.  Минимальный </w:t>
      </w:r>
      <w:r w:rsidR="00A17705">
        <w:rPr>
          <w:rFonts w:ascii="Times New Roman" w:hAnsi="Times New Roman" w:cs="Times New Roman"/>
          <w:sz w:val="24"/>
          <w:szCs w:val="24"/>
        </w:rPr>
        <w:t>предел определяется</w:t>
      </w:r>
      <w:r>
        <w:rPr>
          <w:rFonts w:ascii="Times New Roman" w:hAnsi="Times New Roman" w:cs="Times New Roman"/>
          <w:sz w:val="24"/>
          <w:szCs w:val="24"/>
        </w:rPr>
        <w:t xml:space="preserve"> с учетом максимального </w:t>
      </w:r>
      <w:r w:rsidR="005C54C5">
        <w:rPr>
          <w:rFonts w:ascii="Times New Roman" w:hAnsi="Times New Roman" w:cs="Times New Roman"/>
          <w:sz w:val="24"/>
          <w:szCs w:val="24"/>
        </w:rPr>
        <w:t>размера льготы</w:t>
      </w:r>
      <w:r>
        <w:rPr>
          <w:rFonts w:ascii="Times New Roman" w:hAnsi="Times New Roman" w:cs="Times New Roman"/>
          <w:sz w:val="24"/>
          <w:szCs w:val="24"/>
        </w:rPr>
        <w:t>, предоставляемой лицам из категории лиц, имеющих право на льготы. Максимальный – с учетом практики хозяйственной деятельности учреждения культуры.</w:t>
      </w:r>
    </w:p>
    <w:p w14:paraId="77FB8F26" w14:textId="77777777" w:rsidR="008B530A" w:rsidRDefault="008B530A" w:rsidP="00652728">
      <w:pPr>
        <w:tabs>
          <w:tab w:val="left" w:pos="898"/>
        </w:tabs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7027"/>
        <w:gridCol w:w="3827"/>
        <w:gridCol w:w="3544"/>
      </w:tblGrid>
      <w:tr w:rsidR="00652728" w14:paraId="7F016E10" w14:textId="77777777" w:rsidTr="00F53041">
        <w:trPr>
          <w:trHeight w:val="1467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F8B29" w14:textId="77777777" w:rsidR="00652728" w:rsidRDefault="00652728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A5C2A" w14:textId="77777777" w:rsidR="00652728" w:rsidRDefault="00652728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E2EA0E8" w14:textId="77777777" w:rsidR="00652728" w:rsidRDefault="00652728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услуги (продукции)</w:t>
            </w:r>
          </w:p>
          <w:p w14:paraId="3DDFC277" w14:textId="77777777" w:rsidR="00652728" w:rsidRDefault="00652728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34356F" w14:textId="77777777" w:rsidR="00652728" w:rsidRDefault="00652728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F2B3E0" w14:textId="77777777" w:rsidR="00652728" w:rsidRDefault="00652728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Цена (тариф) на услугу</w:t>
            </w:r>
          </w:p>
          <w:p w14:paraId="3EEB55F7" w14:textId="77777777" w:rsidR="008C3655" w:rsidRDefault="008C3655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рублей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54DCA68" w14:textId="77777777" w:rsidR="00652728" w:rsidRDefault="00652728" w:rsidP="005C54C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5AE446" w14:textId="77777777" w:rsidR="00652728" w:rsidRDefault="00652728" w:rsidP="005C54C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F4523B" w14:textId="77777777" w:rsidR="00652728" w:rsidRDefault="00652728" w:rsidP="005C54C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Категория   потребителей</w:t>
            </w:r>
          </w:p>
          <w:p w14:paraId="01038491" w14:textId="77777777" w:rsidR="00652728" w:rsidRDefault="00652728" w:rsidP="005C54C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(категория льготников)</w:t>
            </w:r>
          </w:p>
        </w:tc>
      </w:tr>
      <w:tr w:rsidR="0032218C" w14:paraId="7838FE8D" w14:textId="77777777" w:rsidTr="00F5304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84F46" w14:textId="77777777" w:rsidR="0032218C" w:rsidRDefault="0032218C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638BA" w14:textId="77777777" w:rsidR="0032218C" w:rsidRDefault="0032218C" w:rsidP="005C54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 концерта и концертной программы в стационарном здании РДК для организаций, учреждений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E2AFAA2" w14:textId="77777777" w:rsidR="0032218C" w:rsidRDefault="0032218C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15000 рублей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1DDE222" w14:textId="77777777" w:rsidR="0032218C" w:rsidRDefault="0032218C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</w:tr>
      <w:tr w:rsidR="0032218C" w14:paraId="50BAB7C8" w14:textId="77777777" w:rsidTr="00F5304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A5D03" w14:textId="77777777" w:rsidR="0032218C" w:rsidRDefault="0032218C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F0440" w14:textId="46DA9C26" w:rsidR="0032218C" w:rsidRDefault="0032218C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 концерта и концертной </w:t>
            </w:r>
            <w:r w:rsidR="005C54C5">
              <w:rPr>
                <w:rFonts w:ascii="Times New Roman" w:hAnsi="Times New Roman" w:cs="Times New Roman"/>
                <w:sz w:val="24"/>
                <w:szCs w:val="24"/>
              </w:rPr>
              <w:t>программы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выездной площадке для организаций, учреждений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0F2BBA7" w14:textId="77777777" w:rsidR="0032218C" w:rsidRDefault="0032218C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25000 рублей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B15DC8C" w14:textId="77777777" w:rsidR="0032218C" w:rsidRDefault="0032218C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</w:tr>
      <w:tr w:rsidR="0032218C" w14:paraId="04E4B4DB" w14:textId="77777777" w:rsidTr="00F5304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95417" w14:textId="77777777" w:rsidR="0032218C" w:rsidRDefault="0032218C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8BC76E" w14:textId="77777777" w:rsidR="0032218C" w:rsidRDefault="0032218C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проведения вечера отдыха, корпоративов, юбилеев, развлекательных программ в стационарном здании для организаций, учреждений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E8EF7" w14:textId="77777777" w:rsidR="0032218C" w:rsidRDefault="0032218C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 рублей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F6F88EC" w14:textId="77777777" w:rsidR="0032218C" w:rsidRDefault="0032218C" w:rsidP="005C54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и физические лица</w:t>
            </w:r>
          </w:p>
        </w:tc>
      </w:tr>
      <w:tr w:rsidR="0032218C" w14:paraId="7E32399D" w14:textId="77777777" w:rsidTr="00BB7F25">
        <w:trPr>
          <w:trHeight w:val="1271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AF758" w14:textId="77777777" w:rsidR="0032218C" w:rsidRDefault="0032218C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FD73E" w14:textId="77777777" w:rsidR="00CF2E81" w:rsidRDefault="0032218C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проведения вечера отдыха, корпоративов, юбилеев, свадеб, развлекательных</w:t>
            </w:r>
            <w:r w:rsidR="004414B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 на выездной площадке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12B0F" w14:textId="77777777" w:rsidR="0032218C" w:rsidRDefault="0032218C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25000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97DA780" w14:textId="77777777" w:rsidR="0032218C" w:rsidRDefault="0032218C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и физические лица</w:t>
            </w:r>
          </w:p>
          <w:p w14:paraId="648FDD86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BF1" w14:paraId="2376374C" w14:textId="77777777" w:rsidTr="00F5304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9375D" w14:textId="77777777" w:rsidR="00146BF1" w:rsidRDefault="00146BF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DEA64" w14:textId="77777777" w:rsidR="00146BF1" w:rsidRDefault="00146BF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 спектакля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5BE9D" w14:textId="77777777" w:rsidR="00146BF1" w:rsidRDefault="00146BF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рублей- детский билет</w:t>
            </w:r>
          </w:p>
          <w:p w14:paraId="1CEE8765" w14:textId="77777777" w:rsidR="00146BF1" w:rsidRDefault="00146BF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 рублей-взрослый билет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5CCF8EC" w14:textId="77777777" w:rsidR="00146BF1" w:rsidRDefault="00146BF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</w:tr>
      <w:tr w:rsidR="00146BF1" w14:paraId="78240B8E" w14:textId="77777777" w:rsidTr="00F5304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3435FB" w14:textId="77777777" w:rsidR="00146BF1" w:rsidRDefault="00146BF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789B8" w14:textId="77777777" w:rsidR="00146BF1" w:rsidRDefault="00146BF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B1FC6" w14:textId="77777777" w:rsidR="00146BF1" w:rsidRDefault="00146BF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рублей- детский билет</w:t>
            </w:r>
          </w:p>
          <w:p w14:paraId="4E3ED728" w14:textId="70642372" w:rsidR="00146BF1" w:rsidRDefault="00146BF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100-300 рублей-взрослый билет </w:t>
            </w:r>
            <w:r w:rsidR="00A17705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зависимости от расположения мест в зрительном зале, протяженности концерта и количество творческих коллективов, участвующих в концерте)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BD0E668" w14:textId="77777777" w:rsidR="00146BF1" w:rsidRDefault="00146BF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</w:tr>
      <w:tr w:rsidR="00CF2E81" w14:paraId="604D21CD" w14:textId="77777777" w:rsidTr="00F5304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C3662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F0161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услуг ведущего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084AD6C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 рублей в час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CFDD123" w14:textId="77777777" w:rsidR="00CF2E81" w:rsidRDefault="00CF2E81" w:rsidP="005C54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и физические лица</w:t>
            </w:r>
          </w:p>
        </w:tc>
      </w:tr>
      <w:tr w:rsidR="00CF2E81" w14:paraId="07DAE933" w14:textId="77777777" w:rsidTr="00F5304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169981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BB026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услуг звукооператора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7163D0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 рублей в час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80F23BD" w14:textId="77777777" w:rsidR="00CF2E81" w:rsidRDefault="00CF2E81" w:rsidP="005C54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и физические лица</w:t>
            </w:r>
          </w:p>
        </w:tc>
      </w:tr>
      <w:tr w:rsidR="00CF2E81" w14:paraId="6FB4D948" w14:textId="77777777" w:rsidTr="00F5304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0ED57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E1C11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Поздравление Деда Мороза и Снегурочки на дому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77C95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 рублей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3535A1D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</w:tr>
      <w:tr w:rsidR="00CF2E81" w14:paraId="6443D421" w14:textId="77777777" w:rsidTr="00F5304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09BB1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18495" w14:textId="640D8751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Поздравление Деда Мороза и </w:t>
            </w:r>
            <w:r w:rsidR="00A17705">
              <w:rPr>
                <w:rFonts w:ascii="Times New Roman" w:hAnsi="Times New Roman" w:cs="Times New Roman"/>
                <w:sz w:val="24"/>
                <w:szCs w:val="24"/>
              </w:rPr>
              <w:t>Снегурочки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корпоративах организаций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81335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 рублей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E75B23E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</w:tr>
      <w:tr w:rsidR="00CF2E81" w14:paraId="22A66CE6" w14:textId="77777777" w:rsidTr="00F5304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DED80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D167A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Новогодние утренники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40B08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 рублей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437FB09" w14:textId="77777777" w:rsidR="00CF2E81" w:rsidRDefault="00CF2E81" w:rsidP="005C54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и физические лица</w:t>
            </w:r>
          </w:p>
        </w:tc>
      </w:tr>
      <w:tr w:rsidR="00CF2E81" w14:paraId="24088FC0" w14:textId="77777777" w:rsidTr="00F5304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C8B4B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8B0FC" w14:textId="6D5CA64E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</w:t>
            </w:r>
            <w:r w:rsidR="00A17705">
              <w:rPr>
                <w:rFonts w:ascii="Times New Roman" w:hAnsi="Times New Roman" w:cs="Times New Roman"/>
                <w:sz w:val="24"/>
                <w:szCs w:val="24"/>
              </w:rPr>
              <w:t>предоставлению помещений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65A8D3C" w14:textId="77777777" w:rsidR="00CF2E81" w:rsidRDefault="00CF2E81" w:rsidP="005C54C5">
            <w:pPr>
              <w:tabs>
                <w:tab w:val="left" w:pos="89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зрительный зал;</w:t>
            </w:r>
          </w:p>
          <w:p w14:paraId="0AE920E6" w14:textId="77777777" w:rsidR="00CF2E81" w:rsidRDefault="00CF2E81" w:rsidP="005C54C5">
            <w:pPr>
              <w:tabs>
                <w:tab w:val="left" w:pos="89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спортивный зал; </w:t>
            </w:r>
          </w:p>
          <w:p w14:paraId="2C9FD2D3" w14:textId="77777777" w:rsidR="00CF2E81" w:rsidRDefault="00CF2E81" w:rsidP="005C54C5">
            <w:pPr>
              <w:tabs>
                <w:tab w:val="left" w:pos="89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банкетного зала</w:t>
            </w:r>
          </w:p>
          <w:p w14:paraId="0A67B622" w14:textId="77777777" w:rsidR="00CF2E81" w:rsidRDefault="00CF2E81" w:rsidP="005C54C5">
            <w:pPr>
              <w:tabs>
                <w:tab w:val="left" w:pos="89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большой танцевальный зал (холл 2 этажа), </w:t>
            </w:r>
          </w:p>
          <w:p w14:paraId="47C2E2C9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-холл 1 этажа;</w:t>
            </w:r>
          </w:p>
          <w:p w14:paraId="1A8307D9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буфет с кухней</w:t>
            </w:r>
          </w:p>
          <w:p w14:paraId="2FD0C69B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кабинет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FF9AD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A6C17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 рублей/час</w:t>
            </w:r>
          </w:p>
          <w:p w14:paraId="1D118D24" w14:textId="6F54927C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7705">
              <w:rPr>
                <w:rFonts w:ascii="Times New Roman" w:hAnsi="Times New Roman" w:cs="Times New Roman"/>
                <w:sz w:val="24"/>
                <w:szCs w:val="24"/>
              </w:rPr>
              <w:t>500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</w:p>
          <w:p w14:paraId="45606F4D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700 рублей /час</w:t>
            </w:r>
          </w:p>
          <w:p w14:paraId="1F9AB2EB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 рублей/час</w:t>
            </w:r>
          </w:p>
          <w:p w14:paraId="0CCEA1F6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рублей/час</w:t>
            </w:r>
          </w:p>
          <w:p w14:paraId="6E2823DF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 рублей/час</w:t>
            </w:r>
          </w:p>
          <w:p w14:paraId="14F5031F" w14:textId="1761AD4C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500 </w:t>
            </w:r>
            <w:r w:rsidR="005C54C5">
              <w:rPr>
                <w:rFonts w:ascii="Times New Roman" w:hAnsi="Times New Roman" w:cs="Times New Roman"/>
                <w:sz w:val="24"/>
                <w:szCs w:val="24"/>
              </w:rPr>
              <w:t>рублей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6857F53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25C6F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50DA87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DC3C78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и физические лица</w:t>
            </w:r>
          </w:p>
        </w:tc>
      </w:tr>
      <w:tr w:rsidR="00CF2E81" w14:paraId="50283671" w14:textId="77777777" w:rsidTr="00F5304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F8F84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1A1D4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Занятия в студиях, кружках, секциях различного направления</w:t>
            </w:r>
          </w:p>
          <w:p w14:paraId="009A2AFF" w14:textId="272D59A1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54C5">
              <w:rPr>
                <w:rFonts w:ascii="Times New Roman" w:hAnsi="Times New Roman" w:cs="Times New Roman"/>
                <w:sz w:val="24"/>
                <w:szCs w:val="24"/>
              </w:rPr>
              <w:t>(тренажеры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шейпинг)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0182F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 рублей в месяц </w:t>
            </w:r>
          </w:p>
          <w:p w14:paraId="285C889C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рублей в месяц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0F19D32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</w:tr>
      <w:tr w:rsidR="00CF2E81" w14:paraId="3F5FFB19" w14:textId="77777777" w:rsidTr="00F5304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D7E7F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A8D3A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в бильярд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F8C1AA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 рублей в час.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C2A5732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</w:tr>
      <w:tr w:rsidR="00CF2E81" w14:paraId="7676E2D3" w14:textId="77777777" w:rsidTr="00F5304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0B111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5C1DA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сценария проведения мероприятия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EA9885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 рублей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CE9F55E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и физические лица</w:t>
            </w:r>
          </w:p>
        </w:tc>
      </w:tr>
      <w:tr w:rsidR="00CF2E81" w14:paraId="7B35C61C" w14:textId="77777777" w:rsidTr="00F53041">
        <w:trPr>
          <w:trHeight w:val="623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8A406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95F41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методической и специальной литературы (СМИ)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84217" w14:textId="11CC8BDB" w:rsidR="00CF2E81" w:rsidRDefault="005C54C5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рублей</w:t>
            </w:r>
            <w:r w:rsidR="00CF2E81">
              <w:rPr>
                <w:rFonts w:ascii="Times New Roman" w:hAnsi="Times New Roman" w:cs="Times New Roman"/>
                <w:sz w:val="24"/>
                <w:szCs w:val="24"/>
              </w:rPr>
              <w:t xml:space="preserve"> в сутки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20C4167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и физические лица</w:t>
            </w:r>
          </w:p>
        </w:tc>
      </w:tr>
      <w:tr w:rsidR="00CF2E81" w14:paraId="1794CCC4" w14:textId="77777777" w:rsidTr="00F5304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FE1B21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39DAD" w14:textId="7A5DE25E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Прокат </w:t>
            </w:r>
            <w:r w:rsidR="005C54C5">
              <w:rPr>
                <w:rFonts w:ascii="Times New Roman" w:hAnsi="Times New Roman" w:cs="Times New Roman"/>
                <w:sz w:val="24"/>
                <w:szCs w:val="24"/>
              </w:rPr>
              <w:t>(аренда) сценических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костюмов, реквизита)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4C3C6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 рублей в час.</w:t>
            </w:r>
          </w:p>
          <w:p w14:paraId="52F7592C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 рублей в сутки – 1 категория</w:t>
            </w:r>
          </w:p>
          <w:p w14:paraId="7624C971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рублей в час </w:t>
            </w:r>
          </w:p>
          <w:p w14:paraId="7C50F9CB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 рублей в сутки – 2 категория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98BE9CA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и физические лица</w:t>
            </w:r>
          </w:p>
        </w:tc>
      </w:tr>
      <w:tr w:rsidR="00CF2E81" w14:paraId="0777451D" w14:textId="77777777" w:rsidTr="00F5304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041A3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2DA2A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(аренда) концертного музыкального (светового) оборудования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84FD4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1000 рублей в час.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AFB584D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и физические лица</w:t>
            </w:r>
          </w:p>
        </w:tc>
      </w:tr>
      <w:tr w:rsidR="00CF2E81" w14:paraId="749F83EA" w14:textId="77777777" w:rsidTr="0082291C">
        <w:trPr>
          <w:trHeight w:val="58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3136D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CDE50" w14:textId="6648C9E0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Прокат (</w:t>
            </w:r>
            <w:r w:rsidR="005C54C5">
              <w:rPr>
                <w:rFonts w:ascii="Times New Roman" w:hAnsi="Times New Roman" w:cs="Times New Roman"/>
                <w:sz w:val="24"/>
                <w:szCs w:val="24"/>
              </w:rPr>
              <w:t>аренда) музыкальных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инструментов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59993A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 рублей в час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8580AB4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и физические лица</w:t>
            </w:r>
          </w:p>
        </w:tc>
      </w:tr>
      <w:tr w:rsidR="00CF2E81" w14:paraId="53713805" w14:textId="77777777" w:rsidTr="00F5304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490C2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239EB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4C53D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рублей –детский билет</w:t>
            </w:r>
          </w:p>
          <w:p w14:paraId="3B3F78F9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рублей для </w:t>
            </w:r>
            <w:r w:rsidR="002E41DF">
              <w:rPr>
                <w:rFonts w:ascii="Times New Roman" w:hAnsi="Times New Roman" w:cs="Times New Roman"/>
                <w:sz w:val="24"/>
                <w:szCs w:val="24"/>
              </w:rPr>
              <w:t>взрослых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D10AAB2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</w:tr>
      <w:tr w:rsidR="00CF2E81" w14:paraId="0DFEAABD" w14:textId="77777777" w:rsidTr="00F5304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EEAFD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9B736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Кинопоказ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68182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50 рублей –детский билет</w:t>
            </w:r>
          </w:p>
          <w:p w14:paraId="0A6351D7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рублей – для взрослых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F475117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</w:tr>
      <w:tr w:rsidR="00CF2E81" w14:paraId="5F11AF59" w14:textId="77777777" w:rsidTr="00F5304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8BDCB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60A3B" w14:textId="7A02473C" w:rsidR="00CF2E81" w:rsidRDefault="005C54C5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мультфильмов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37272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рублей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9CA404C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</w:tr>
      <w:tr w:rsidR="00CF2E81" w14:paraId="10827388" w14:textId="77777777" w:rsidTr="00F5304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0E065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D4E39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афиш, буклетов, приглашений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E97C8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 рублей /шт.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8B19A8A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и физические лица</w:t>
            </w:r>
          </w:p>
        </w:tc>
      </w:tr>
      <w:tr w:rsidR="00CF2E81" w14:paraId="33E68C55" w14:textId="77777777" w:rsidTr="00F5304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6E23F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293C7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лекториев, рекламы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C341A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рублей в час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3879831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и физические лица</w:t>
            </w:r>
          </w:p>
        </w:tc>
      </w:tr>
      <w:tr w:rsidR="00CF2E81" w14:paraId="0EECE242" w14:textId="77777777" w:rsidTr="00F5304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26E86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6D5C2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Ксерокопия документов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34D76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рублей/страница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DEFADD7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и физические лица</w:t>
            </w:r>
          </w:p>
        </w:tc>
      </w:tr>
      <w:tr w:rsidR="00CF2E81" w14:paraId="7F60DDE5" w14:textId="77777777" w:rsidTr="003F70EA">
        <w:trPr>
          <w:trHeight w:val="804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0A697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3B392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фестивалей, конкурсов творческого направления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C8ACF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 рублей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8A5E577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</w:tr>
      <w:tr w:rsidR="00CF2E81" w14:paraId="28F89CE6" w14:textId="77777777" w:rsidTr="003F70EA">
        <w:trPr>
          <w:trHeight w:val="804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D87F6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5C640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выставки ДПИ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375F2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 рублей детский билет </w:t>
            </w:r>
          </w:p>
          <w:p w14:paraId="01E07F96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рублей взрослый билет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C8B5996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</w:tr>
      <w:tr w:rsidR="00CF2E81" w14:paraId="15440883" w14:textId="77777777" w:rsidTr="003F70EA">
        <w:trPr>
          <w:trHeight w:val="804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E005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A1010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выставок-продаж(ярмарок)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6ED0A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рублей в час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4D04717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и физические лица</w:t>
            </w:r>
          </w:p>
        </w:tc>
      </w:tr>
      <w:tr w:rsidR="00CF2E81" w14:paraId="0EE1DB45" w14:textId="77777777" w:rsidTr="00E06223">
        <w:trPr>
          <w:trHeight w:val="841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07442E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CF9A90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Концерты, спектакли, цирковые представления, кинопоказ гастролирующих коллективов</w:t>
            </w:r>
          </w:p>
          <w:p w14:paraId="626957E8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-предоставление места (стол) для торговли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E5810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18 % от проводимого мероприятия</w:t>
            </w:r>
          </w:p>
          <w:p w14:paraId="04655687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51E22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1D4D2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рублей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F5E474A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и физические лица</w:t>
            </w:r>
          </w:p>
        </w:tc>
      </w:tr>
      <w:tr w:rsidR="00CF2E81" w14:paraId="68B34460" w14:textId="77777777" w:rsidTr="00F5304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5A370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7BAA19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регистрация брака с предоставлением творческих коллективов</w:t>
            </w:r>
          </w:p>
          <w:p w14:paraId="4D395394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Свадебный обряд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82E15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3000 рублей </w:t>
            </w:r>
          </w:p>
          <w:p w14:paraId="0B1CA2E4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1AE56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 рублей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9AA0B36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  <w:p w14:paraId="7B7CD4A8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F71A27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</w:tr>
      <w:tr w:rsidR="00CF2E81" w14:paraId="70105D70" w14:textId="77777777" w:rsidTr="00E06223">
        <w:trPr>
          <w:trHeight w:val="762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52FA9B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4DD15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Культурно-развлекательные программы:</w:t>
            </w:r>
          </w:p>
          <w:p w14:paraId="1A824121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для детей</w:t>
            </w:r>
          </w:p>
          <w:p w14:paraId="120941F1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для молодежи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381D0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07B213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74E82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рублей билет</w:t>
            </w:r>
          </w:p>
          <w:p w14:paraId="179B8F45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 рублей билет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5D40CD4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FCF4C8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79FB4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  <w:p w14:paraId="6FC6B0C0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77B966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</w:tr>
      <w:tr w:rsidR="00CF2E81" w14:paraId="1ED118EA" w14:textId="77777777" w:rsidTr="004112F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D744B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33C95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музея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80A13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рублей детский билет</w:t>
            </w:r>
          </w:p>
          <w:p w14:paraId="02A774F7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рублей взрослый билет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D3ED728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</w:tr>
      <w:tr w:rsidR="00CF2E81" w14:paraId="0ABD15BC" w14:textId="77777777" w:rsidTr="004112F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58B78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458DB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Фотосъёмка в музее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1905D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рублей билет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ECC3293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</w:tr>
      <w:tr w:rsidR="00CF2E81" w14:paraId="1CB17C4F" w14:textId="77777777" w:rsidTr="004112F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8918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30F3F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Полная обзорная экскурсия в музее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CC033" w14:textId="77777777" w:rsidR="00CF2E81" w:rsidRDefault="00CF2E81" w:rsidP="005C54C5">
            <w:pPr>
              <w:tabs>
                <w:tab w:val="left" w:pos="89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рублей билет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E635F9" w14:textId="77777777" w:rsidR="00CF2E81" w:rsidRDefault="00CF2E81" w:rsidP="005C54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</w:tr>
    </w:tbl>
    <w:p w14:paraId="5FFA9713" w14:textId="77777777" w:rsidR="00652728" w:rsidRDefault="00652728" w:rsidP="0065272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652728" w:rsidSect="00A17705">
      <w:footerReference w:type="default" r:id="rId7"/>
      <w:pgSz w:w="16838" w:h="11906" w:orient="landscape"/>
      <w:pgMar w:top="284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EB7E66" w14:textId="77777777" w:rsidR="002A6FF7" w:rsidRDefault="002A6FF7" w:rsidP="008B530A">
      <w:pPr>
        <w:spacing w:after="0" w:line="240" w:lineRule="auto"/>
      </w:pPr>
      <w:r>
        <w:separator/>
      </w:r>
    </w:p>
  </w:endnote>
  <w:endnote w:type="continuationSeparator" w:id="0">
    <w:p w14:paraId="77C9F196" w14:textId="77777777" w:rsidR="002A6FF7" w:rsidRDefault="002A6FF7" w:rsidP="008B5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520373"/>
      <w:docPartObj>
        <w:docPartGallery w:val="Page Numbers (Bottom of Page)"/>
        <w:docPartUnique/>
      </w:docPartObj>
    </w:sdtPr>
    <w:sdtEndPr/>
    <w:sdtContent>
      <w:p w14:paraId="1DA0F65B" w14:textId="77777777" w:rsidR="00877412" w:rsidRDefault="004E7416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41D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317C65E" w14:textId="77777777" w:rsidR="00877412" w:rsidRDefault="0087741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E420DA" w14:textId="77777777" w:rsidR="002A6FF7" w:rsidRDefault="002A6FF7" w:rsidP="008B530A">
      <w:pPr>
        <w:spacing w:after="0" w:line="240" w:lineRule="auto"/>
      </w:pPr>
      <w:r>
        <w:separator/>
      </w:r>
    </w:p>
  </w:footnote>
  <w:footnote w:type="continuationSeparator" w:id="0">
    <w:p w14:paraId="46299AE8" w14:textId="77777777" w:rsidR="002A6FF7" w:rsidRDefault="002A6FF7" w:rsidP="008B53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728"/>
    <w:rsid w:val="000038C0"/>
    <w:rsid w:val="00045ABE"/>
    <w:rsid w:val="000A0DE7"/>
    <w:rsid w:val="00124DD7"/>
    <w:rsid w:val="001442DE"/>
    <w:rsid w:val="00146BF1"/>
    <w:rsid w:val="0015621C"/>
    <w:rsid w:val="00180F16"/>
    <w:rsid w:val="001E101B"/>
    <w:rsid w:val="002351CE"/>
    <w:rsid w:val="00243042"/>
    <w:rsid w:val="002735DE"/>
    <w:rsid w:val="002A04C9"/>
    <w:rsid w:val="002A6FF7"/>
    <w:rsid w:val="002E41DF"/>
    <w:rsid w:val="002E5C25"/>
    <w:rsid w:val="0032218C"/>
    <w:rsid w:val="003A16BA"/>
    <w:rsid w:val="003B2CFD"/>
    <w:rsid w:val="003D4E1B"/>
    <w:rsid w:val="003F70EA"/>
    <w:rsid w:val="004112F3"/>
    <w:rsid w:val="004239C3"/>
    <w:rsid w:val="004414BF"/>
    <w:rsid w:val="00444731"/>
    <w:rsid w:val="00456619"/>
    <w:rsid w:val="004C4B37"/>
    <w:rsid w:val="004D61DE"/>
    <w:rsid w:val="004D7063"/>
    <w:rsid w:val="004E7416"/>
    <w:rsid w:val="00526CC2"/>
    <w:rsid w:val="005C54C5"/>
    <w:rsid w:val="006061C2"/>
    <w:rsid w:val="00631FC3"/>
    <w:rsid w:val="00632820"/>
    <w:rsid w:val="00652728"/>
    <w:rsid w:val="00662906"/>
    <w:rsid w:val="006D3247"/>
    <w:rsid w:val="007C5C17"/>
    <w:rsid w:val="007E128A"/>
    <w:rsid w:val="007E69DC"/>
    <w:rsid w:val="007F4E84"/>
    <w:rsid w:val="0082291C"/>
    <w:rsid w:val="00862B81"/>
    <w:rsid w:val="00877412"/>
    <w:rsid w:val="008911EF"/>
    <w:rsid w:val="0089369E"/>
    <w:rsid w:val="008B3882"/>
    <w:rsid w:val="008B530A"/>
    <w:rsid w:val="008C14E3"/>
    <w:rsid w:val="008C3655"/>
    <w:rsid w:val="008E0725"/>
    <w:rsid w:val="00914313"/>
    <w:rsid w:val="009174CB"/>
    <w:rsid w:val="00975E78"/>
    <w:rsid w:val="00983858"/>
    <w:rsid w:val="00A077ED"/>
    <w:rsid w:val="00A17705"/>
    <w:rsid w:val="00A949B7"/>
    <w:rsid w:val="00AF0F3A"/>
    <w:rsid w:val="00B12472"/>
    <w:rsid w:val="00B30AB9"/>
    <w:rsid w:val="00B43AD9"/>
    <w:rsid w:val="00B56E81"/>
    <w:rsid w:val="00B862A5"/>
    <w:rsid w:val="00BB790F"/>
    <w:rsid w:val="00BB7F25"/>
    <w:rsid w:val="00BE01E9"/>
    <w:rsid w:val="00C874DF"/>
    <w:rsid w:val="00C90261"/>
    <w:rsid w:val="00CE17E5"/>
    <w:rsid w:val="00CF2E81"/>
    <w:rsid w:val="00D22B39"/>
    <w:rsid w:val="00D44C4A"/>
    <w:rsid w:val="00DB17F8"/>
    <w:rsid w:val="00DE38B5"/>
    <w:rsid w:val="00E06223"/>
    <w:rsid w:val="00E0669F"/>
    <w:rsid w:val="00E0673F"/>
    <w:rsid w:val="00E1083A"/>
    <w:rsid w:val="00E40FED"/>
    <w:rsid w:val="00E46D51"/>
    <w:rsid w:val="00EF0C82"/>
    <w:rsid w:val="00EF595E"/>
    <w:rsid w:val="00F53041"/>
    <w:rsid w:val="00F62FC8"/>
    <w:rsid w:val="00F76761"/>
    <w:rsid w:val="00F859BD"/>
    <w:rsid w:val="00F9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A225F"/>
  <w15:docId w15:val="{85BF699B-490C-499E-B3CA-DC4614095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B53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B530A"/>
  </w:style>
  <w:style w:type="paragraph" w:styleId="a5">
    <w:name w:val="footer"/>
    <w:basedOn w:val="a"/>
    <w:link w:val="a6"/>
    <w:uiPriority w:val="99"/>
    <w:unhideWhenUsed/>
    <w:rsid w:val="008B53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530A"/>
  </w:style>
  <w:style w:type="paragraph" w:styleId="a7">
    <w:name w:val="Balloon Text"/>
    <w:basedOn w:val="a"/>
    <w:link w:val="a8"/>
    <w:uiPriority w:val="99"/>
    <w:semiHidden/>
    <w:unhideWhenUsed/>
    <w:rsid w:val="00BE0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E01E9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E0725"/>
    <w:pPr>
      <w:spacing w:after="0" w:line="240" w:lineRule="auto"/>
    </w:pPr>
  </w:style>
  <w:style w:type="paragraph" w:styleId="HTML">
    <w:name w:val="HTML Preformatted"/>
    <w:basedOn w:val="a"/>
    <w:link w:val="HTML0"/>
    <w:rsid w:val="00D22B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22B3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12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D772F-3D88-45C0-A024-C706C8DE3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938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KABINET-46</cp:lastModifiedBy>
  <cp:revision>3</cp:revision>
  <cp:lastPrinted>2023-02-01T08:58:00Z</cp:lastPrinted>
  <dcterms:created xsi:type="dcterms:W3CDTF">2023-02-07T09:19:00Z</dcterms:created>
  <dcterms:modified xsi:type="dcterms:W3CDTF">2023-02-07T09:19:00Z</dcterms:modified>
</cp:coreProperties>
</file>